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9FE" w:rsidRPr="00C169FE" w:rsidRDefault="00007766" w:rsidP="00C16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077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erb" o:spid="_x0000_i1025" type="#_x0000_t75" alt="gerb" style="width:24pt;height:24pt"/>
        </w:pict>
      </w:r>
    </w:p>
    <w:p w:rsidR="00C169FE" w:rsidRPr="00705CD9" w:rsidRDefault="00C169FE" w:rsidP="00C169FE">
      <w:pPr>
        <w:shd w:val="clear" w:color="auto" w:fill="FFFFFF"/>
        <w:spacing w:before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11164"/>
          <w:kern w:val="36"/>
          <w:sz w:val="28"/>
          <w:szCs w:val="28"/>
          <w:lang w:eastAsia="ru-RU"/>
        </w:rPr>
      </w:pPr>
      <w:r w:rsidRPr="00705CD9">
        <w:rPr>
          <w:rFonts w:ascii="Times New Roman" w:eastAsia="Times New Roman" w:hAnsi="Times New Roman" w:cs="Times New Roman"/>
          <w:b/>
          <w:bCs/>
          <w:caps/>
          <w:color w:val="011164"/>
          <w:kern w:val="36"/>
          <w:sz w:val="28"/>
          <w:szCs w:val="28"/>
          <w:lang w:eastAsia="ru-RU"/>
        </w:rPr>
        <w:t>ПРИКАЗ МИНИСТЕРСТВА ЗДРАВООХРАНЕНИЯ РФ ОТ 12 МАЯ 2014 Г. N 214Н "ОБ УТВЕРЖДЕНИИ ТРЕБОВАНИЙ К ЗНАКУ О ЗАПРЕТЕ КУРЕНИЯ И К ПОРЯДКУ ЕГО РАЗМЕЩЕНИЯ"</w:t>
      </w:r>
    </w:p>
    <w:p w:rsidR="00C169FE" w:rsidRPr="00705CD9" w:rsidRDefault="00C169FE" w:rsidP="00C169FE">
      <w:pPr>
        <w:pBdr>
          <w:bottom w:val="single" w:sz="6" w:space="0" w:color="F0F0F0"/>
        </w:pBdr>
        <w:shd w:val="clear" w:color="auto" w:fill="FFFFFF"/>
        <w:spacing w:before="75" w:after="18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bookmarkStart w:id="0" w:name="review"/>
      <w:bookmarkEnd w:id="0"/>
      <w:r w:rsidRPr="00705CD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                                                   ОБЗОР ДОКУМЕНТА</w:t>
      </w:r>
    </w:p>
    <w:p w:rsidR="00C169FE" w:rsidRPr="00705CD9" w:rsidRDefault="00C169FE" w:rsidP="00C16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C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выглядит знак о запрете курения?</w:t>
      </w:r>
      <w:r w:rsidRPr="0070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0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Приводится образец знака о запрете курения. Установлены требования к нему и порядку размещения.</w:t>
      </w:r>
      <w:r w:rsidRPr="0070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Знак представляет собой круг с каймой красного цвета. Ширина </w:t>
      </w:r>
      <w:proofErr w:type="gramStart"/>
      <w:r w:rsidRPr="0070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последней</w:t>
      </w:r>
      <w:proofErr w:type="gramEnd"/>
      <w:r w:rsidRPr="0070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менее 13,7 мм. Диаметр круга - не менее 200 мм, включая кайму. В центре круга горизонтально размещается графическое изображение сигареты в виде 3 прямоугольников черного цвета. Указаны их размеры. Сверху 2-го и 3-го прямоугольников размещаются волнистые линии шириной не менее 5 мм, изображающие дым. Сигарету пересекает красная поперечная полоса шириной не менее 17,5 мм. Она выполняется под углом 45 градусов. Допускаются надписи "Не курить", "Курить запрещено" и (или) информация о штрафах.</w:t>
      </w:r>
      <w:r w:rsidRPr="0070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 размещается у каждого входа на территории, в здания и объекты, где курение табака запрещено (у транспортных средств - на двери с внешней стороны), а также в местах общего пользования. В гостиницах его можно установить возле места регистрации (службы приема).</w:t>
      </w:r>
      <w:r w:rsidRPr="0070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Допускается размещать дополнительный знак, в т. ч. на дверь номера гостиницы, возле </w:t>
      </w:r>
      <w:proofErr w:type="spellStart"/>
      <w:r w:rsidRPr="0070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барной</w:t>
      </w:r>
      <w:proofErr w:type="spellEnd"/>
      <w:r w:rsidRPr="0070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стойки, в тамбуре поезда, в салоне самолета.</w:t>
      </w:r>
      <w:r w:rsidRPr="0070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Дополнительный знак, а также тот, который размещается в транспортных средствах, могут быть меньше установленных размеров.</w:t>
      </w:r>
      <w:r w:rsidRPr="00705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Зарегистрировано в Минюсте РФ 2 июля 2014 г. Регистрационный № 32938. </w:t>
      </w:r>
    </w:p>
    <w:p w:rsidR="009958AD" w:rsidRPr="00705CD9" w:rsidRDefault="00705CD9" w:rsidP="00C169FE">
      <w:pPr>
        <w:rPr>
          <w:rFonts w:ascii="Times New Roman" w:hAnsi="Times New Roman" w:cs="Times New Roman"/>
          <w:sz w:val="28"/>
          <w:szCs w:val="28"/>
        </w:rPr>
      </w:pPr>
    </w:p>
    <w:sectPr w:rsidR="009958AD" w:rsidRPr="00705CD9" w:rsidSect="00D61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9FE"/>
    <w:rsid w:val="00007766"/>
    <w:rsid w:val="0035125C"/>
    <w:rsid w:val="005C6958"/>
    <w:rsid w:val="00705CD9"/>
    <w:rsid w:val="00C169FE"/>
    <w:rsid w:val="00D61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95"/>
  </w:style>
  <w:style w:type="paragraph" w:styleId="1">
    <w:name w:val="heading 1"/>
    <w:basedOn w:val="a"/>
    <w:link w:val="10"/>
    <w:uiPriority w:val="9"/>
    <w:qFormat/>
    <w:rsid w:val="00C16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9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review">
    <w:name w:val="text_review"/>
    <w:basedOn w:val="a"/>
    <w:rsid w:val="00C1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169FE"/>
    <w:rPr>
      <w:b/>
      <w:bCs/>
    </w:rPr>
  </w:style>
  <w:style w:type="character" w:customStyle="1" w:styleId="apple-converted-space">
    <w:name w:val="apple-converted-space"/>
    <w:basedOn w:val="a0"/>
    <w:rsid w:val="00C169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26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9825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1336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4</cp:revision>
  <cp:lastPrinted>2014-08-20T05:40:00Z</cp:lastPrinted>
  <dcterms:created xsi:type="dcterms:W3CDTF">2014-08-20T05:38:00Z</dcterms:created>
  <dcterms:modified xsi:type="dcterms:W3CDTF">2014-10-27T18:10:00Z</dcterms:modified>
</cp:coreProperties>
</file>